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7A742FA" w14:textId="77777777" w:rsidR="00441279" w:rsidRDefault="00441279">
      <w:pPr>
        <w:spacing w:after="0" w:line="240" w:lineRule="auto"/>
        <w:jc w:val="both"/>
        <w:rPr>
          <w:rFonts w:ascii="Arial" w:hAnsi="Arial" w:cs="Arial"/>
        </w:rPr>
      </w:pPr>
    </w:p>
    <w:p w14:paraId="06C1220D" w14:textId="77777777" w:rsidR="00441279" w:rsidRDefault="00441279">
      <w:pPr>
        <w:spacing w:after="0" w:line="240" w:lineRule="auto"/>
        <w:jc w:val="both"/>
        <w:rPr>
          <w:rFonts w:ascii="Arial" w:hAnsi="Arial" w:cs="Arial"/>
        </w:rPr>
      </w:pPr>
    </w:p>
    <w:p w14:paraId="3A440D29" w14:textId="77777777" w:rsidR="00441279" w:rsidRDefault="00441279">
      <w:pPr>
        <w:spacing w:after="0" w:line="240" w:lineRule="auto"/>
        <w:jc w:val="both"/>
        <w:rPr>
          <w:rFonts w:ascii="Arial" w:hAnsi="Arial" w:cs="Arial"/>
        </w:rPr>
      </w:pPr>
    </w:p>
    <w:p w14:paraId="31F58055" w14:textId="77777777" w:rsidR="00142D47" w:rsidRPr="00441279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41279">
        <w:rPr>
          <w:rFonts w:ascii="Arial" w:hAnsi="Arial" w:cs="Arial"/>
          <w:sz w:val="24"/>
          <w:szCs w:val="24"/>
        </w:rPr>
        <w:t>Bogotá D.C.</w:t>
      </w:r>
    </w:p>
    <w:p w14:paraId="36951E10" w14:textId="77777777" w:rsidR="00142D47" w:rsidRPr="00441279" w:rsidRDefault="00142D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B9BFD3" w14:textId="77777777" w:rsidR="00441279" w:rsidRPr="00441279" w:rsidRDefault="00441279">
      <w:pPr>
        <w:spacing w:after="0"/>
        <w:rPr>
          <w:rFonts w:ascii="Arial" w:hAnsi="Arial" w:cs="Arial"/>
          <w:b/>
          <w:sz w:val="24"/>
          <w:szCs w:val="24"/>
        </w:rPr>
      </w:pPr>
    </w:p>
    <w:p w14:paraId="11AF20A2" w14:textId="699C4ADE" w:rsidR="00142D47" w:rsidRPr="00441279" w:rsidRDefault="00854D6C">
      <w:pPr>
        <w:spacing w:after="0"/>
        <w:rPr>
          <w:rFonts w:ascii="Arial" w:hAnsi="Arial" w:cs="Arial"/>
          <w:b/>
          <w:sz w:val="24"/>
          <w:szCs w:val="24"/>
        </w:rPr>
      </w:pPr>
      <w:r w:rsidRPr="00441279">
        <w:rPr>
          <w:rFonts w:ascii="Arial" w:hAnsi="Arial" w:cs="Arial"/>
          <w:b/>
          <w:sz w:val="24"/>
          <w:szCs w:val="24"/>
        </w:rPr>
        <w:t>Señora</w:t>
      </w:r>
    </w:p>
    <w:p w14:paraId="0683B202" w14:textId="77777777" w:rsidR="00142D47" w:rsidRPr="00441279" w:rsidRDefault="00E86478">
      <w:pPr>
        <w:spacing w:after="0"/>
        <w:rPr>
          <w:rStyle w:val="Fuentedeprrafopredeter0"/>
          <w:rFonts w:ascii="Arial" w:hAnsi="Arial" w:cs="Arial"/>
          <w:sz w:val="24"/>
          <w:szCs w:val="24"/>
        </w:rPr>
      </w:pPr>
      <w:r w:rsidRPr="00441279">
        <w:rPr>
          <w:rStyle w:val="Fuentedeprrafopredeter0"/>
          <w:rFonts w:ascii="Arial" w:hAnsi="Arial" w:cs="Arial"/>
          <w:sz w:val="24"/>
          <w:szCs w:val="24"/>
        </w:rPr>
        <w:t>#RDESTINATARIO#</w:t>
      </w:r>
    </w:p>
    <w:p w14:paraId="0550B153" w14:textId="77777777" w:rsidR="00142D47" w:rsidRPr="00441279" w:rsidRDefault="00E86478">
      <w:pPr>
        <w:spacing w:after="0"/>
        <w:rPr>
          <w:rFonts w:ascii="Arial" w:hAnsi="Arial" w:cs="Arial"/>
          <w:sz w:val="24"/>
          <w:szCs w:val="24"/>
        </w:rPr>
      </w:pPr>
      <w:r w:rsidRPr="00441279">
        <w:rPr>
          <w:rFonts w:ascii="Arial" w:hAnsi="Arial" w:cs="Arial"/>
          <w:sz w:val="24"/>
          <w:szCs w:val="24"/>
        </w:rPr>
        <w:t>#RDESTINO#</w:t>
      </w:r>
    </w:p>
    <w:p w14:paraId="03AF7248" w14:textId="7E1BB3BE" w:rsidR="00142D47" w:rsidRPr="00441279" w:rsidRDefault="00E86478">
      <w:pPr>
        <w:spacing w:after="0"/>
        <w:rPr>
          <w:rStyle w:val="Fuentedeprrafopredeter0"/>
          <w:sz w:val="24"/>
          <w:szCs w:val="24"/>
        </w:rPr>
      </w:pPr>
      <w:r w:rsidRPr="00441279">
        <w:rPr>
          <w:rStyle w:val="Fuentedeprrafopredeter0"/>
          <w:rFonts w:ascii="Arial" w:hAnsi="Arial" w:cs="Arial"/>
          <w:sz w:val="24"/>
          <w:szCs w:val="24"/>
        </w:rPr>
        <w:t>#EMAIL#</w:t>
      </w:r>
    </w:p>
    <w:p w14:paraId="5CB46F3E" w14:textId="0B176D13" w:rsidR="00FE3418" w:rsidRPr="00441279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4"/>
          <w:szCs w:val="24"/>
        </w:rPr>
      </w:pPr>
      <w:r w:rsidRPr="00441279">
        <w:rPr>
          <w:rStyle w:val="Fuentedeprrafopredeter0"/>
          <w:sz w:val="24"/>
          <w:szCs w:val="24"/>
        </w:rPr>
        <w:t>#</w:t>
      </w:r>
      <w:r w:rsidRPr="00441279">
        <w:rPr>
          <w:rStyle w:val="Fuentedeprrafopredeter0"/>
          <w:rFonts w:ascii="Arial" w:hAnsi="Arial" w:cs="Arial"/>
          <w:sz w:val="24"/>
          <w:szCs w:val="24"/>
        </w:rPr>
        <w:t>RCIUD#</w:t>
      </w:r>
      <w:r w:rsidRPr="00441279">
        <w:rPr>
          <w:rFonts w:ascii="Arial" w:hAnsi="Arial" w:cs="Arial"/>
          <w:sz w:val="24"/>
          <w:szCs w:val="24"/>
        </w:rPr>
        <w:t xml:space="preserve">  - #RDEPARTAMENTO# </w:t>
      </w:r>
      <w:r w:rsidRPr="00441279">
        <w:rPr>
          <w:rFonts w:ascii="Arial" w:hAnsi="Arial" w:cs="Arial"/>
          <w:sz w:val="24"/>
          <w:szCs w:val="24"/>
        </w:rPr>
        <w:br/>
      </w:r>
    </w:p>
    <w:p w14:paraId="47556B21" w14:textId="3EA62B5B" w:rsidR="00142D47" w:rsidRPr="00441279" w:rsidRDefault="00E86478" w:rsidP="00441279">
      <w:pPr>
        <w:rPr>
          <w:rFonts w:ascii="Arial" w:hAnsi="Arial" w:cs="Arial"/>
          <w:sz w:val="24"/>
          <w:szCs w:val="24"/>
        </w:rPr>
      </w:pPr>
      <w:r w:rsidRPr="00441279">
        <w:rPr>
          <w:rStyle w:val="Fuentedeprrafopredeter0"/>
          <w:rFonts w:ascii="Arial" w:hAnsi="Arial" w:cs="Arial"/>
          <w:b/>
          <w:bCs/>
          <w:sz w:val="24"/>
          <w:szCs w:val="24"/>
        </w:rPr>
        <w:t xml:space="preserve">Asunto: </w:t>
      </w:r>
      <w:r w:rsidRPr="00441279">
        <w:rPr>
          <w:rFonts w:ascii="Arial" w:hAnsi="Arial" w:cs="Arial"/>
          <w:sz w:val="24"/>
          <w:szCs w:val="24"/>
        </w:rPr>
        <w:t>#RASUNTO#</w:t>
      </w:r>
    </w:p>
    <w:p w14:paraId="624447AC" w14:textId="77777777" w:rsidR="00441279" w:rsidRPr="00441279" w:rsidRDefault="0044127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31AB91" w14:textId="259C407D" w:rsidR="00142D47" w:rsidRPr="00441279" w:rsidRDefault="0044127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Respetada</w:t>
      </w:r>
      <w:r w:rsidR="00854D6C" w:rsidRPr="00441279">
        <w:rPr>
          <w:rFonts w:ascii="Arial" w:hAnsi="Arial" w:cs="Arial"/>
          <w:sz w:val="24"/>
          <w:szCs w:val="24"/>
        </w:rPr>
        <w:t xml:space="preserve"> Nancy Esperanza</w:t>
      </w:r>
      <w:bookmarkStart w:id="0" w:name="_GoBack"/>
      <w:bookmarkEnd w:id="0"/>
      <w:r w:rsidR="00854D6C" w:rsidRPr="00441279">
        <w:rPr>
          <w:rFonts w:ascii="Arial" w:hAnsi="Arial" w:cs="Arial"/>
          <w:sz w:val="24"/>
          <w:szCs w:val="24"/>
        </w:rPr>
        <w:t>, cordial saludo</w:t>
      </w:r>
      <w:r w:rsidR="00E86478" w:rsidRPr="00441279">
        <w:rPr>
          <w:rFonts w:ascii="Arial" w:hAnsi="Arial" w:cs="Arial"/>
          <w:sz w:val="24"/>
          <w:szCs w:val="24"/>
        </w:rPr>
        <w:t>:</w:t>
      </w:r>
    </w:p>
    <w:p w14:paraId="216E9460" w14:textId="77777777" w:rsidR="00E55366" w:rsidRPr="00441279" w:rsidRDefault="00E553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7E883E" w14:textId="77777777" w:rsidR="00441279" w:rsidRPr="00441279" w:rsidRDefault="0044127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D5E483" w14:textId="44238139" w:rsidR="00854D6C" w:rsidRPr="00441279" w:rsidRDefault="00854D6C" w:rsidP="00441279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</w:rPr>
      </w:pPr>
      <w:r w:rsidRPr="00441279">
        <w:rPr>
          <w:rFonts w:ascii="Arial" w:hAnsi="Arial" w:cs="Arial"/>
        </w:rPr>
        <w:t xml:space="preserve">Esta Secretaría recibió la petición relacionada en el asunto en la cual manifiesta que </w:t>
      </w:r>
      <w:r w:rsidRPr="00441279">
        <w:rPr>
          <w:rFonts w:ascii="Arial" w:hAnsi="Arial" w:cs="Arial"/>
          <w:i/>
          <w:iCs/>
          <w:color w:val="000000" w:themeColor="text1"/>
          <w:lang w:val="es-MX"/>
        </w:rPr>
        <w:t xml:space="preserve">“(…) </w:t>
      </w:r>
      <w:r w:rsidRPr="00441279">
        <w:rPr>
          <w:rFonts w:ascii="Arial" w:hAnsi="Arial" w:cs="Arial"/>
          <w:i/>
        </w:rPr>
        <w:t xml:space="preserve">Mi nombre es Nancy Esperanza Galindo Velasco identificada con cc 1057736305, solicito colaboración para el cambio de nomenclatura de mi apartamento, esto debido a que quedó torre 1 apto 1806 y lo correcto es torre 1 apto es 1706 </w:t>
      </w:r>
      <w:r w:rsidRPr="00441279">
        <w:rPr>
          <w:rFonts w:ascii="Arial" w:hAnsi="Arial" w:cs="Arial"/>
          <w:i/>
          <w:iCs/>
          <w:color w:val="000000" w:themeColor="text1"/>
          <w:lang w:val="es-MX"/>
        </w:rPr>
        <w:t>(…)”</w:t>
      </w:r>
      <w:r w:rsidRPr="00441279">
        <w:rPr>
          <w:rFonts w:ascii="Arial" w:hAnsi="Arial" w:cs="Arial"/>
          <w:i/>
        </w:rPr>
        <w:t xml:space="preserve"> </w:t>
      </w:r>
      <w:r w:rsidRPr="00441279">
        <w:rPr>
          <w:rFonts w:ascii="Arial" w:hAnsi="Arial" w:cs="Arial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5D233DAC" w14:textId="21214F2F" w:rsidR="00854D6C" w:rsidRPr="00441279" w:rsidRDefault="00854D6C" w:rsidP="00854D6C">
      <w:pPr>
        <w:jc w:val="both"/>
        <w:rPr>
          <w:rFonts w:ascii="Arial" w:hAnsi="Arial" w:cs="Arial"/>
          <w:sz w:val="24"/>
          <w:szCs w:val="24"/>
        </w:rPr>
      </w:pPr>
      <w:r w:rsidRPr="00441279">
        <w:rPr>
          <w:rFonts w:ascii="Arial" w:hAnsi="Arial" w:cs="Arial"/>
          <w:sz w:val="24"/>
          <w:szCs w:val="24"/>
        </w:rPr>
        <w:t>Revisado nuestro Sistema Único de Acceso a la vivienda SUAV, encontramos que usted se encuentra inscrito en el programa “Reactiva tu compra, Reactiva tu Hogar” en el proyecto “Elementum Reserva Residencial” de la Constructora Avenida Construcciones y que bajo la Resolución 780 del 27  de diciembre de 2024, le fue asignado el Subsidio Distrital de Vivienda; teniendo en cuenta su solicitud y de acuerdo a lo verificado con la Constructora procederemos a emitir una Resolución de corrección modificando el número de apartamento,  la invitamos a estar atento a la citación de la notificación del acto administrativo.</w:t>
      </w:r>
    </w:p>
    <w:p w14:paraId="5267DB04" w14:textId="535C5149" w:rsidR="00441279" w:rsidRPr="00441279" w:rsidRDefault="00854D6C" w:rsidP="00441279">
      <w:pPr>
        <w:jc w:val="both"/>
        <w:rPr>
          <w:rFonts w:ascii="Arial" w:hAnsi="Arial" w:cs="Arial"/>
          <w:sz w:val="24"/>
          <w:szCs w:val="24"/>
        </w:rPr>
      </w:pPr>
      <w:r w:rsidRPr="00441279">
        <w:rPr>
          <w:rFonts w:ascii="Arial" w:hAnsi="Arial" w:cs="Arial"/>
          <w:sz w:val="24"/>
          <w:szCs w:val="24"/>
        </w:rPr>
        <w:t>Sin otro particular, la Secretaría Distrital del Hábitat le recuerda que todos los trámites y servicios que ofrece la entidad son totalmente gratuitos. Evite recurrir a intermediarios para acceder a información y caer en manos de quienes e</w:t>
      </w:r>
      <w:r w:rsidR="00441279" w:rsidRPr="00441279">
        <w:rPr>
          <w:rFonts w:ascii="Arial" w:hAnsi="Arial" w:cs="Arial"/>
          <w:sz w:val="24"/>
          <w:szCs w:val="24"/>
        </w:rPr>
        <w:t>jercen prácticas inescrupulosas a</w:t>
      </w:r>
      <w:r w:rsidRPr="00441279">
        <w:rPr>
          <w:rFonts w:ascii="Arial" w:hAnsi="Arial" w:cs="Arial"/>
          <w:sz w:val="24"/>
          <w:szCs w:val="24"/>
        </w:rPr>
        <w:t xml:space="preserve">nte cualquier irregularidad no dude en generar las respectivas quejas y denuncias a través de </w:t>
      </w:r>
      <w:r w:rsidRPr="00441279">
        <w:rPr>
          <w:rFonts w:ascii="Arial" w:hAnsi="Arial" w:cs="Arial"/>
          <w:sz w:val="24"/>
          <w:szCs w:val="24"/>
        </w:rPr>
        <w:lastRenderedPageBreak/>
        <w:t>cualquiera de nuestros canales de atención habilitados actualmente: Línea 195, Sistema Distrital de Quejas y Soluciones Bogotá t</w:t>
      </w:r>
      <w:r w:rsidR="00441279" w:rsidRPr="00441279">
        <w:rPr>
          <w:rFonts w:ascii="Arial" w:hAnsi="Arial" w:cs="Arial"/>
          <w:sz w:val="24"/>
          <w:szCs w:val="24"/>
        </w:rPr>
        <w:t>e Escucha, y correo electrónico</w:t>
      </w:r>
      <w:r w:rsidRPr="00441279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441279">
          <w:rPr>
            <w:rStyle w:val="Hipervnculo"/>
            <w:rFonts w:ascii="Arial" w:hAnsi="Arial" w:cs="Arial"/>
            <w:sz w:val="24"/>
            <w:szCs w:val="24"/>
          </w:rPr>
          <w:t>ventanilladecorrespondencia@habitatbogota.gov.co</w:t>
        </w:r>
      </w:hyperlink>
    </w:p>
    <w:p w14:paraId="4DC37436" w14:textId="53E7FE66" w:rsidR="00142D47" w:rsidRPr="00441279" w:rsidRDefault="00E86478" w:rsidP="00441279">
      <w:pPr>
        <w:jc w:val="both"/>
        <w:rPr>
          <w:rFonts w:ascii="Arial" w:hAnsi="Arial" w:cs="Arial"/>
          <w:sz w:val="24"/>
          <w:szCs w:val="24"/>
        </w:rPr>
      </w:pPr>
      <w:r w:rsidRPr="00441279">
        <w:rPr>
          <w:rFonts w:ascii="Arial" w:hAnsi="Arial" w:cs="Arial"/>
          <w:sz w:val="24"/>
          <w:szCs w:val="24"/>
        </w:rPr>
        <w:br/>
      </w:r>
      <w:r w:rsidR="00441279">
        <w:rPr>
          <w:rFonts w:ascii="Arial" w:hAnsi="Arial" w:cs="Arial"/>
          <w:sz w:val="24"/>
          <w:szCs w:val="24"/>
        </w:rPr>
        <w:t>Atentamente</w:t>
      </w:r>
      <w:r w:rsidRPr="00441279">
        <w:rPr>
          <w:rFonts w:ascii="Arial" w:hAnsi="Arial" w:cs="Arial"/>
          <w:sz w:val="24"/>
          <w:szCs w:val="24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03872" w14:textId="77777777" w:rsidR="000F5D40" w:rsidRDefault="000F5D40">
      <w:pPr>
        <w:spacing w:after="0" w:line="240" w:lineRule="auto"/>
      </w:pPr>
      <w:r>
        <w:separator/>
      </w:r>
    </w:p>
  </w:endnote>
  <w:endnote w:type="continuationSeparator" w:id="0">
    <w:p w14:paraId="159E5415" w14:textId="77777777" w:rsidR="000F5D40" w:rsidRDefault="000F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3915EF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3915EF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02F02" w14:textId="77777777" w:rsidR="000F5D40" w:rsidRDefault="000F5D40">
      <w:pPr>
        <w:spacing w:after="0" w:line="240" w:lineRule="auto"/>
      </w:pPr>
      <w:r>
        <w:separator/>
      </w:r>
    </w:p>
  </w:footnote>
  <w:footnote w:type="continuationSeparator" w:id="0">
    <w:p w14:paraId="45B3DCC4" w14:textId="77777777" w:rsidR="000F5D40" w:rsidRDefault="000F5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0F5D40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915EF"/>
    <w:rsid w:val="003B12FC"/>
    <w:rsid w:val="003B4287"/>
    <w:rsid w:val="004156E7"/>
    <w:rsid w:val="00417A30"/>
    <w:rsid w:val="00425AA7"/>
    <w:rsid w:val="00441279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54D6C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12413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54D6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54D6C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C05FE-FB55-4150-93B7-9098CE7F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Lieset Katherine Reyes Achipiz</dc:creator>
  <dc:description/>
  <cp:lastModifiedBy>LENOVO</cp:lastModifiedBy>
  <cp:revision>2</cp:revision>
  <cp:lastPrinted>2018-05-24T17:13:00Z</cp:lastPrinted>
  <dcterms:created xsi:type="dcterms:W3CDTF">2025-01-24T17:15:00Z</dcterms:created>
  <dcterms:modified xsi:type="dcterms:W3CDTF">2025-01-24T17:15:00Z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